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A" w:rsidRPr="00732CCA" w:rsidRDefault="00732CCA" w:rsidP="00732C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C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32CCA">
        <w:rPr>
          <w:rFonts w:ascii="Times New Roman" w:hAnsi="Times New Roman" w:cs="Times New Roman"/>
          <w:b/>
          <w:sz w:val="28"/>
          <w:szCs w:val="28"/>
        </w:rPr>
        <w:t xml:space="preserve"> «Чердак – новая жизнь старым вещам».</w:t>
      </w:r>
    </w:p>
    <w:p w:rsidR="009C5317" w:rsidRPr="00732CCA" w:rsidRDefault="009C5317" w:rsidP="00732C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CA" w:rsidRPr="00732CCA" w:rsidRDefault="00732CCA" w:rsidP="001B4BC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5317" w:rsidRDefault="009C5317" w:rsidP="001B4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17" w:rsidRDefault="009C5317" w:rsidP="001B4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 года на базе МБДОУ «Детский сад № 3 г. Беслана» прошел</w:t>
      </w:r>
      <w:r w:rsidRPr="009C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 конкурса </w:t>
      </w:r>
      <w:r>
        <w:rPr>
          <w:rFonts w:ascii="Times New Roman" w:hAnsi="Times New Roman" w:cs="Times New Roman"/>
          <w:sz w:val="28"/>
          <w:szCs w:val="28"/>
        </w:rPr>
        <w:t>«Чердак – новая жизнь старым вещам».</w:t>
      </w:r>
    </w:p>
    <w:p w:rsidR="00CE4FC9" w:rsidRDefault="009C5317" w:rsidP="001B4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проводился в</w:t>
      </w:r>
      <w:r w:rsidR="001B4BC8">
        <w:rPr>
          <w:rFonts w:ascii="Times New Roman" w:hAnsi="Times New Roman" w:cs="Times New Roman"/>
          <w:sz w:val="28"/>
          <w:szCs w:val="28"/>
        </w:rPr>
        <w:t xml:space="preserve"> соответствии с муниципальной программой «Развитие образования в Правобережном районе на 2019-2021 годы», планом работы районных методических объединений на 2019-2020 учебный год, в целях активизации совместного творчества педагогов муниципальных образовательных учреждений Правобережного района, реализующих программу дошкольного образования (далее - образовательные учреждения), развития нестандартного мышления, творческого самовыражения, фантазии и воображения, формирования ручных навыков и приказом Управления по вопросам образования, физической</w:t>
      </w:r>
      <w:proofErr w:type="gramEnd"/>
      <w:r w:rsidR="001B4BC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местного самоуправления Правобережного ра</w:t>
      </w:r>
      <w:r w:rsidR="001B4BC8">
        <w:rPr>
          <w:rFonts w:ascii="Times New Roman" w:hAnsi="Times New Roman" w:cs="Times New Roman"/>
          <w:sz w:val="28"/>
          <w:szCs w:val="28"/>
        </w:rPr>
        <w:t xml:space="preserve">йона от 14.01.2020 года №3, приказом </w:t>
      </w:r>
      <w:r w:rsidR="00CE4FC9">
        <w:rPr>
          <w:rFonts w:ascii="Times New Roman" w:hAnsi="Times New Roman" w:cs="Times New Roman"/>
          <w:sz w:val="28"/>
          <w:szCs w:val="28"/>
        </w:rPr>
        <w:t xml:space="preserve">МБДОУ «Детский сад № 3 г. Беслана»  от 15.01.2020 №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4FC9">
        <w:rPr>
          <w:rFonts w:ascii="Times New Roman" w:hAnsi="Times New Roman" w:cs="Times New Roman"/>
          <w:sz w:val="28"/>
          <w:szCs w:val="28"/>
        </w:rPr>
        <w:t>В конкурсе приняли участие 10 педагогов детского сада.</w:t>
      </w:r>
    </w:p>
    <w:p w:rsidR="009C5317" w:rsidRDefault="009C5317" w:rsidP="009C5317">
      <w:pPr>
        <w:tabs>
          <w:tab w:val="left" w:pos="1134"/>
        </w:tabs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конкурса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нестандартного мышления и творческого самовыражения педагогов. </w:t>
      </w:r>
    </w:p>
    <w:p w:rsidR="009C5317" w:rsidRDefault="009C5317" w:rsidP="009C53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Конкурса:  </w:t>
      </w:r>
    </w:p>
    <w:p w:rsidR="009C5317" w:rsidRDefault="009C5317" w:rsidP="009C5317">
      <w:pPr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творческого потенциала педагогов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педагогов к художественному творчеству;  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художественного вкуса, фантазии, инициативы;  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стимулирование заинтересованности педагогов в повышении своих профессиональных компетенций.  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подведения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были выявлены победители.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конкурса было присуждено педагогам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раннего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Кабановой О.В.</w:t>
      </w:r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воспитатель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Дзестелова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proofErr w:type="gramEnd"/>
    </w:p>
    <w:p w:rsidR="009C5317" w:rsidRDefault="009C5317" w:rsidP="009C5317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6435" w:rsidRPr="0007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076435">
        <w:rPr>
          <w:rFonts w:ascii="Times New Roman" w:hAnsi="Times New Roman" w:cs="Times New Roman"/>
          <w:sz w:val="28"/>
          <w:szCs w:val="28"/>
        </w:rPr>
        <w:t xml:space="preserve"> – инструктор физического воспитания Амбалова Е.Т.</w:t>
      </w:r>
      <w:proofErr w:type="gramEnd"/>
    </w:p>
    <w:p w:rsidR="00076435" w:rsidRDefault="00076435" w:rsidP="00076435">
      <w:pPr>
        <w:shd w:val="clear" w:color="auto" w:fill="FFFFFF"/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076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раннего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 О.</w:t>
      </w:r>
    </w:p>
    <w:p w:rsidR="00076435" w:rsidRDefault="00076435" w:rsidP="00076435">
      <w:pPr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все работы по содержанию соответствовали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заявленной тематике;</w:t>
      </w:r>
    </w:p>
    <w:p w:rsidR="00076435" w:rsidRDefault="00076435" w:rsidP="00076435">
      <w:pPr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мастерство (техн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 качество исполнения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76435" w:rsidRDefault="00076435" w:rsidP="00076435">
      <w:pPr>
        <w:tabs>
          <w:tab w:val="left" w:pos="1134"/>
        </w:tabs>
        <w:spacing w:before="91" w:after="9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 оригинальность замыслов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6435" w:rsidRDefault="00076435" w:rsidP="00076435">
      <w:pPr>
        <w:tabs>
          <w:tab w:val="left" w:pos="1134"/>
        </w:tabs>
        <w:spacing w:before="91" w:after="91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эстетичность и наглядность исполнения;  </w:t>
      </w:r>
    </w:p>
    <w:p w:rsidR="00076435" w:rsidRDefault="00076435" w:rsidP="00076435">
      <w:pPr>
        <w:tabs>
          <w:tab w:val="left" w:pos="1134"/>
        </w:tabs>
        <w:spacing w:before="91" w:after="91" w:line="30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требованиям безопасности.</w:t>
      </w:r>
    </w:p>
    <w:p w:rsidR="001B4BC8" w:rsidRDefault="00076435" w:rsidP="001B2DBA">
      <w:pPr>
        <w:shd w:val="clear" w:color="auto" w:fill="FFFFFF"/>
        <w:tabs>
          <w:tab w:val="left" w:pos="1134"/>
        </w:tabs>
        <w:spacing w:before="91" w:after="9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решила в соответствии с положением направить три  призовые конкурсные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в МБДОУ «Детский сад № 7 г. Беслана» в срок до 10.02.2020г.</w:t>
      </w:r>
    </w:p>
    <w:p w:rsidR="001B4BC8" w:rsidRDefault="001B2DBA" w:rsidP="001B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B2DBA" w:rsidRDefault="001B2DBA" w:rsidP="001B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89pt">
            <v:imagedata r:id="rId7" o:title="Работа Амбаловой Е.Т."/>
          </v:shape>
        </w:pict>
      </w:r>
    </w:p>
    <w:p w:rsidR="001B4BC8" w:rsidRDefault="001B2DBA" w:rsidP="001B2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270.75pt;height:204.75pt">
            <v:imagedata r:id="rId8" o:title="Работа Абаевой З.С. и Батяевой З.А."/>
          </v:shape>
        </w:pict>
      </w:r>
    </w:p>
    <w:p w:rsidR="001B4BC8" w:rsidRDefault="001B2DBA" w:rsidP="001B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2607469"/>
            <wp:effectExtent l="0" t="0" r="0" b="2540"/>
            <wp:docPr id="1" name="Рисунок 1" descr="C:\Users\Детский сад № 3\Desktop\Работа Батяевой З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етский сад № 3\Desktop\Работа Батяевой З.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8" cy="26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BC8" w:rsidRDefault="001B2DBA" w:rsidP="001B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1" type="#_x0000_t75" style="width:273pt;height:178.5pt">
            <v:imagedata r:id="rId10" o:title="работа Дзестеловой Д.А."/>
          </v:shape>
        </w:pict>
      </w:r>
    </w:p>
    <w:p w:rsidR="001B4BC8" w:rsidRDefault="001B2DBA" w:rsidP="001B2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278.25pt;height:240.75pt">
            <v:imagedata r:id="rId11" o:title="Работа Хамицевой Ф.О."/>
          </v:shape>
        </w:pict>
      </w:r>
    </w:p>
    <w:p w:rsidR="001B4BC8" w:rsidRDefault="001B4BC8" w:rsidP="001B4BC8">
      <w:pPr>
        <w:rPr>
          <w:rFonts w:ascii="Times New Roman" w:hAnsi="Times New Roman" w:cs="Times New Roman"/>
          <w:sz w:val="28"/>
          <w:szCs w:val="28"/>
        </w:rPr>
      </w:pPr>
    </w:p>
    <w:p w:rsidR="001B4BC8" w:rsidRDefault="001B2DBA" w:rsidP="001B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0" type="#_x0000_t75" style="width:290.25pt;height:217.5pt">
            <v:imagedata r:id="rId12" o:title="Работа Цоковой Л.К"/>
          </v:shape>
        </w:pict>
      </w:r>
    </w:p>
    <w:p w:rsidR="001B4BC8" w:rsidRDefault="001B4BC8" w:rsidP="001B4BC8">
      <w:pPr>
        <w:rPr>
          <w:rFonts w:ascii="Times New Roman" w:hAnsi="Times New Roman" w:cs="Times New Roman"/>
          <w:sz w:val="28"/>
          <w:szCs w:val="28"/>
        </w:rPr>
      </w:pPr>
    </w:p>
    <w:p w:rsidR="001B4BC8" w:rsidRDefault="001B4BC8" w:rsidP="001B4BC8">
      <w:pPr>
        <w:rPr>
          <w:rFonts w:ascii="Times New Roman" w:hAnsi="Times New Roman" w:cs="Times New Roman"/>
          <w:sz w:val="28"/>
          <w:szCs w:val="28"/>
        </w:rPr>
      </w:pPr>
    </w:p>
    <w:p w:rsidR="001B4BC8" w:rsidRDefault="001B4BC8" w:rsidP="001B4BC8">
      <w:pPr>
        <w:rPr>
          <w:rFonts w:ascii="Times New Roman" w:hAnsi="Times New Roman" w:cs="Times New Roman"/>
          <w:sz w:val="28"/>
          <w:szCs w:val="28"/>
        </w:rPr>
      </w:pPr>
    </w:p>
    <w:p w:rsidR="001B4BC8" w:rsidRDefault="001B4BC8" w:rsidP="001B4BC8">
      <w:pPr>
        <w:rPr>
          <w:rFonts w:ascii="Times New Roman" w:hAnsi="Times New Roman" w:cs="Times New Roman"/>
          <w:sz w:val="28"/>
          <w:szCs w:val="28"/>
        </w:rPr>
      </w:pPr>
    </w:p>
    <w:sectPr w:rsidR="001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6703"/>
    <w:multiLevelType w:val="hybridMultilevel"/>
    <w:tmpl w:val="D89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C8"/>
    <w:rsid w:val="00076435"/>
    <w:rsid w:val="001B2DBA"/>
    <w:rsid w:val="001B4BC8"/>
    <w:rsid w:val="00660386"/>
    <w:rsid w:val="00732CCA"/>
    <w:rsid w:val="009C5317"/>
    <w:rsid w:val="00C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B4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B4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DC95-0714-4857-9048-AA46C4B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2020-02-12T09:47:00Z</dcterms:created>
  <dcterms:modified xsi:type="dcterms:W3CDTF">2020-02-12T11:18:00Z</dcterms:modified>
</cp:coreProperties>
</file>